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34" w:type="dxa"/>
        <w:tblInd w:w="32" w:type="dxa"/>
        <w:tblCellMar>
          <w:top w:w="96" w:type="dxa"/>
          <w:left w:w="41" w:type="dxa"/>
          <w:bottom w:w="76" w:type="dxa"/>
          <w:right w:w="77" w:type="dxa"/>
        </w:tblCellMar>
        <w:tblLook w:val="04A0" w:firstRow="1" w:lastRow="0" w:firstColumn="1" w:lastColumn="0" w:noHBand="0" w:noVBand="1"/>
      </w:tblPr>
      <w:tblGrid>
        <w:gridCol w:w="9034"/>
      </w:tblGrid>
      <w:tr w:rsidR="006E7CE2" w14:paraId="1B8B370F" w14:textId="77777777" w:rsidTr="002A71B4">
        <w:trPr>
          <w:trHeight w:val="1033"/>
        </w:trPr>
        <w:tc>
          <w:tcPr>
            <w:tcW w:w="9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80A4E5" w14:textId="4B4D5460" w:rsidR="00D06A34" w:rsidRPr="00BC1673" w:rsidRDefault="00071F7E" w:rsidP="00A34044">
            <w:pPr>
              <w:spacing w:line="180" w:lineRule="atLeast"/>
              <w:jc w:val="left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bookmarkStart w:id="0" w:name="_Hlk94006893"/>
            <w:r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研究目的及び研究計画</w:t>
            </w:r>
            <w:r w:rsidR="00412FEC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 xml:space="preserve"> </w:t>
            </w:r>
            <w:r w:rsidR="00412FEC" w:rsidRPr="00BC1673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 xml:space="preserve"> </w:t>
            </w:r>
            <w:r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（1ページ以内</w:t>
            </w:r>
            <w:r w:rsidR="00D06A34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に纏める）</w:t>
            </w:r>
          </w:p>
          <w:p w14:paraId="3896D8F9" w14:textId="2A44E933" w:rsidR="00751D97" w:rsidRPr="00BC1673" w:rsidRDefault="00071F7E" w:rsidP="00A34044">
            <w:pPr>
              <w:tabs>
                <w:tab w:val="right" w:pos="8925"/>
              </w:tabs>
              <w:spacing w:line="180" w:lineRule="atLeast"/>
              <w:ind w:right="0"/>
              <w:jc w:val="left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 xml:space="preserve">　研究内容の分野</w:t>
            </w:r>
            <w:r w:rsidR="00056A60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を</w:t>
            </w:r>
            <w:r w:rsidR="00412FEC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１件選択</w:t>
            </w:r>
            <w:r w:rsidR="00307DD0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＊</w:t>
            </w:r>
            <w:r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（ 1</w:t>
            </w:r>
            <w:r w:rsidRPr="00BC1673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 xml:space="preserve">.  </w:t>
            </w:r>
            <w:r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 xml:space="preserve">臨床研究 </w:t>
            </w:r>
            <w:r w:rsidRPr="00BC1673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 xml:space="preserve">  2. </w:t>
            </w:r>
            <w:r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基礎研究）</w:t>
            </w:r>
            <w:r w:rsidR="00307DD0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 xml:space="preserve">　　　　　</w:t>
            </w:r>
            <w:r w:rsidR="00D96480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 xml:space="preserve">　</w:t>
            </w:r>
            <w:r w:rsidR="00843C21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  <w:u w:val="single"/>
              </w:rPr>
              <w:t>注</w:t>
            </w:r>
            <w:r w:rsidR="00307DD0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  <w:u w:val="single"/>
              </w:rPr>
              <w:t>＊</w:t>
            </w:r>
            <w:r w:rsidR="00412FEC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  <w:u w:val="single"/>
              </w:rPr>
              <w:t>該当しない分野</w:t>
            </w:r>
            <w:r w:rsidR="005B2745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  <w:u w:val="single"/>
              </w:rPr>
              <w:t>/テーマ</w:t>
            </w:r>
            <w:r w:rsidR="00412FEC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  <w:u w:val="single"/>
              </w:rPr>
              <w:t>を削除</w:t>
            </w:r>
            <w:r w:rsidR="00412FEC" w:rsidRPr="00BC1673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 xml:space="preserve">　</w:t>
            </w:r>
          </w:p>
          <w:p w14:paraId="6A81E762" w14:textId="4C874EBF" w:rsidR="006E7CE2" w:rsidRPr="00BC1673" w:rsidRDefault="00071F7E" w:rsidP="00A34044">
            <w:pPr>
              <w:tabs>
                <w:tab w:val="right" w:pos="8925"/>
              </w:tabs>
              <w:spacing w:line="180" w:lineRule="atLeast"/>
              <w:ind w:right="0"/>
              <w:jc w:val="left"/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</w:pP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　研究のテーマ</w:t>
            </w:r>
            <w:r w:rsidR="00D06A34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 </w:t>
            </w:r>
            <w:r w:rsidR="00056A60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を</w:t>
            </w:r>
            <w:r w:rsidR="00412FEC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１件選択</w:t>
            </w:r>
            <w:r w:rsidR="00307DD0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＊　</w:t>
            </w: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（1</w:t>
            </w:r>
            <w:r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. </w:t>
            </w:r>
            <w:r w:rsidR="00F23884"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</w:t>
            </w:r>
            <w:r w:rsidR="00F23884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膵臓病の病態生理に関する研究 </w:t>
            </w:r>
            <w:r w:rsidR="00056A60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　</w:t>
            </w:r>
            <w:r w:rsidR="00F23884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２</w:t>
            </w:r>
            <w:r w:rsidR="00307DD0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.</w:t>
            </w:r>
            <w:r w:rsidR="00F23884"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</w:t>
            </w:r>
            <w:r w:rsidR="00F23884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膵臓病の診断.治療に関する研究</w:t>
            </w:r>
            <w:r w:rsidR="00307DD0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　</w:t>
            </w:r>
          </w:p>
          <w:p w14:paraId="162B7098" w14:textId="1737685C" w:rsidR="00F23884" w:rsidRPr="00412FEC" w:rsidRDefault="00F23884" w:rsidP="00A34044">
            <w:pPr>
              <w:tabs>
                <w:tab w:val="right" w:pos="8925"/>
              </w:tabs>
              <w:spacing w:line="180" w:lineRule="atLeast"/>
              <w:ind w:right="0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 </w:t>
            </w:r>
            <w:r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 </w:t>
            </w:r>
            <w:r w:rsidR="00D06A34"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                        </w:t>
            </w: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３</w:t>
            </w:r>
            <w:r w:rsidR="006876C3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.</w:t>
            </w:r>
            <w:r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</w:t>
            </w: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膵臓がん,</w:t>
            </w:r>
            <w:r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</w:t>
            </w: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膵腫瘍に関する研究 </w:t>
            </w:r>
            <w:r w:rsidR="00056A60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 xml:space="preserve">　</w:t>
            </w: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４</w:t>
            </w:r>
            <w:r w:rsidR="006876C3"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.</w:t>
            </w:r>
            <w:r w:rsidR="006876C3"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</w:t>
            </w:r>
            <w:r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</w:t>
            </w: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膵性糖尿病,</w:t>
            </w:r>
            <w:r w:rsidRPr="00BC1673">
              <w:rPr>
                <w:rFonts w:asciiTheme="minorEastAsia" w:eastAsiaTheme="minorEastAsia" w:hAnsiTheme="minorEastAsia" w:cs="ＭＳ 明朝"/>
                <w:color w:val="auto"/>
                <w:sz w:val="18"/>
                <w:szCs w:val="18"/>
              </w:rPr>
              <w:t xml:space="preserve"> </w:t>
            </w:r>
            <w:r w:rsidRPr="00BC1673">
              <w:rPr>
                <w:rFonts w:asciiTheme="minorEastAsia" w:eastAsiaTheme="minorEastAsia" w:hAnsiTheme="minorEastAsia" w:cs="ＭＳ 明朝" w:hint="eastAsia"/>
                <w:color w:val="auto"/>
                <w:sz w:val="18"/>
                <w:szCs w:val="18"/>
              </w:rPr>
              <w:t>膵外分泌不全の診断.治療に関する研究)</w:t>
            </w:r>
          </w:p>
        </w:tc>
      </w:tr>
      <w:bookmarkEnd w:id="0"/>
      <w:tr w:rsidR="006E7CE2" w14:paraId="7C87C1A0" w14:textId="77777777" w:rsidTr="00C45E89">
        <w:trPr>
          <w:trHeight w:val="11114"/>
        </w:trPr>
        <w:tc>
          <w:tcPr>
            <w:tcW w:w="9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C0AFF" w14:textId="133F2DCD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1CCEBC98" w14:textId="6D3CE57B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6CAF1941" w14:textId="0C5EB772" w:rsidR="00026635" w:rsidRPr="005569D0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1468C003" w14:textId="58FAF1B5" w:rsidR="00026635" w:rsidRPr="005569D0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4AA21078" w14:textId="06448657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126B80D7" w14:textId="2889A162" w:rsidR="00026635" w:rsidRPr="005569D0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413A624A" w14:textId="09AB43C3" w:rsidR="00026635" w:rsidRPr="005569D0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38C97BD1" w14:textId="21A75F06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07CF61D8" w14:textId="4BC6A379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39E9419C" w14:textId="189AB3C8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702A84FA" w14:textId="2E76A222" w:rsidR="00A31BE8" w:rsidRPr="005569D0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="ＭＳ 明朝" w:eastAsia="ＭＳ 明朝" w:hAnsi="ＭＳ 明朝"/>
              </w:rPr>
            </w:pPr>
          </w:p>
          <w:p w14:paraId="2A3C7032" w14:textId="09FF2471" w:rsidR="00A31BE8" w:rsidRPr="005569D0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="ＭＳ 明朝" w:eastAsia="ＭＳ 明朝" w:hAnsi="ＭＳ 明朝"/>
              </w:rPr>
            </w:pPr>
          </w:p>
          <w:p w14:paraId="6BA8EDED" w14:textId="341FD41B" w:rsidR="00A31BE8" w:rsidRPr="005569D0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="ＭＳ 明朝" w:eastAsia="ＭＳ 明朝" w:hAnsi="ＭＳ 明朝"/>
              </w:rPr>
            </w:pPr>
          </w:p>
          <w:p w14:paraId="4ABC8D0A" w14:textId="77777777" w:rsidR="00A31BE8" w:rsidRPr="005569D0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="ＭＳ 明朝" w:eastAsia="ＭＳ 明朝" w:hAnsi="ＭＳ 明朝"/>
              </w:rPr>
            </w:pPr>
          </w:p>
          <w:p w14:paraId="3E7BA0DC" w14:textId="13360E9B" w:rsidR="00A31BE8" w:rsidRPr="005569D0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="ＭＳ 明朝" w:eastAsia="ＭＳ 明朝" w:hAnsi="ＭＳ 明朝"/>
              </w:rPr>
            </w:pPr>
          </w:p>
          <w:p w14:paraId="27D6E4CD" w14:textId="23F2AAD4" w:rsidR="00A31BE8" w:rsidRPr="005569D0" w:rsidRDefault="00A31BE8" w:rsidP="00A31BE8">
            <w:pPr>
              <w:snapToGrid w:val="0"/>
              <w:spacing w:line="240" w:lineRule="exact"/>
              <w:ind w:left="56" w:right="0"/>
              <w:jc w:val="left"/>
              <w:rPr>
                <w:rFonts w:ascii="ＭＳ 明朝" w:eastAsia="ＭＳ 明朝" w:hAnsi="ＭＳ 明朝"/>
              </w:rPr>
            </w:pPr>
          </w:p>
          <w:p w14:paraId="4486C29B" w14:textId="1B5D41C7" w:rsidR="006E7CE2" w:rsidRPr="005569D0" w:rsidRDefault="006E7CE2" w:rsidP="002D519C">
            <w:pPr>
              <w:snapToGrid w:val="0"/>
              <w:spacing w:line="240" w:lineRule="exact"/>
              <w:ind w:right="0"/>
              <w:jc w:val="left"/>
              <w:rPr>
                <w:rFonts w:ascii="ＭＳ 明朝" w:eastAsia="ＭＳ 明朝" w:hAnsi="ＭＳ 明朝"/>
              </w:rPr>
            </w:pPr>
          </w:p>
          <w:p w14:paraId="00E49259" w14:textId="1D7E7204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5BCF123C" w14:textId="16E8CF35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31FB6097" w14:textId="32624005" w:rsidR="006E7CE2" w:rsidRPr="005569D0" w:rsidRDefault="006E7CE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  <w:noProof/>
              </w:rPr>
            </w:pPr>
          </w:p>
          <w:p w14:paraId="2989DE15" w14:textId="64D31849" w:rsidR="001912E9" w:rsidRPr="005569D0" w:rsidRDefault="001912E9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  <w:noProof/>
              </w:rPr>
            </w:pPr>
          </w:p>
          <w:p w14:paraId="63B1410E" w14:textId="694CE5C2" w:rsidR="00A3127A" w:rsidRPr="005569D0" w:rsidRDefault="00A3127A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7025A4C2" w14:textId="75EAED11" w:rsidR="00A31BE8" w:rsidRPr="005569D0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6F2E9272" w14:textId="15A677F2" w:rsidR="00A31BE8" w:rsidRPr="005569D0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68B515E0" w14:textId="19A759B2" w:rsidR="00A31BE8" w:rsidRPr="005569D0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061512F6" w14:textId="77777777" w:rsidR="00A31BE8" w:rsidRPr="005569D0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71852003" w14:textId="48AC6AA8" w:rsidR="00A31BE8" w:rsidRPr="005569D0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1B29F938" w14:textId="183D94B6" w:rsidR="00A31BE8" w:rsidRPr="005569D0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344AA300" w14:textId="57D6BE71" w:rsidR="00A31BE8" w:rsidRPr="005569D0" w:rsidRDefault="00A31BE8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46173717" w14:textId="43D8654C" w:rsidR="001912E9" w:rsidRPr="005569D0" w:rsidRDefault="001912E9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3A87FDC0" w14:textId="77777777" w:rsidR="001912E9" w:rsidRPr="005569D0" w:rsidRDefault="001912E9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4AB03D63" w14:textId="77777777" w:rsidR="00751D97" w:rsidRPr="005569D0" w:rsidRDefault="00751D97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5DBF7D15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11E2A1CC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623FB6A5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0396D0DE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245A9EA6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5FAE7C7B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135140F8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4C463F1F" w14:textId="77777777" w:rsidR="00026635" w:rsidRPr="005569D0" w:rsidRDefault="00026635" w:rsidP="00926C42">
            <w:pPr>
              <w:snapToGrid w:val="0"/>
              <w:spacing w:line="240" w:lineRule="exact"/>
              <w:ind w:left="6" w:right="0"/>
              <w:jc w:val="left"/>
              <w:rPr>
                <w:rFonts w:ascii="ＭＳ 明朝" w:eastAsia="ＭＳ 明朝" w:hAnsi="ＭＳ 明朝"/>
              </w:rPr>
            </w:pPr>
          </w:p>
          <w:p w14:paraId="36CD9EB6" w14:textId="77777777" w:rsidR="00026635" w:rsidRPr="005569D0" w:rsidRDefault="00026635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2433BCA7" w14:textId="77777777" w:rsidR="00926C42" w:rsidRPr="005569D0" w:rsidRDefault="00926C4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76710CB8" w14:textId="77777777" w:rsidR="00926C42" w:rsidRPr="005569D0" w:rsidRDefault="00926C42" w:rsidP="00A31BE8">
            <w:pPr>
              <w:snapToGrid w:val="0"/>
              <w:spacing w:line="240" w:lineRule="exact"/>
              <w:ind w:left="3" w:right="0"/>
              <w:jc w:val="left"/>
              <w:rPr>
                <w:rFonts w:ascii="ＭＳ 明朝" w:eastAsia="ＭＳ 明朝" w:hAnsi="ＭＳ 明朝"/>
              </w:rPr>
            </w:pPr>
          </w:p>
          <w:p w14:paraId="631168E0" w14:textId="77777777" w:rsidR="005569D0" w:rsidRDefault="005569D0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0801E558" w14:textId="77777777" w:rsidR="009E61A7" w:rsidRDefault="009E61A7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  <w:p w14:paraId="0B9F6238" w14:textId="128B6081" w:rsidR="002D519C" w:rsidRPr="00751D97" w:rsidRDefault="002D519C" w:rsidP="005569D0">
            <w:pPr>
              <w:snapToGrid w:val="0"/>
              <w:spacing w:line="240" w:lineRule="exact"/>
              <w:ind w:right="0"/>
              <w:jc w:val="left"/>
              <w:rPr>
                <w:rFonts w:eastAsiaTheme="minorEastAsia"/>
              </w:rPr>
            </w:pPr>
          </w:p>
        </w:tc>
      </w:tr>
      <w:tr w:rsidR="006E7CE2" w14:paraId="745E7BC2" w14:textId="77777777" w:rsidTr="005569D0">
        <w:trPr>
          <w:trHeight w:val="816"/>
        </w:trPr>
        <w:tc>
          <w:tcPr>
            <w:tcW w:w="9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662D9" w14:textId="45D3426F" w:rsidR="006E7CE2" w:rsidRPr="00BC1673" w:rsidRDefault="00307DD0" w:rsidP="00926C42">
            <w:pPr>
              <w:spacing w:line="240" w:lineRule="exact"/>
              <w:ind w:left="23" w:right="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申請者研究の倫理審査について、いずれかにの（ ）に✓を挿入</w:t>
            </w:r>
          </w:p>
          <w:p w14:paraId="62291F11" w14:textId="44F84427" w:rsidR="00307DD0" w:rsidRPr="00BC1673" w:rsidRDefault="001912E9" w:rsidP="00926C42">
            <w:pPr>
              <w:spacing w:line="240" w:lineRule="exact"/>
              <w:ind w:left="23" w:right="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 ）倫理委員会の承認を受けた研究です。</w:t>
            </w:r>
            <w:r w:rsidR="00926C42"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［</w:t>
            </w:r>
            <w:r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承認番号：</w:t>
            </w:r>
            <w:r w:rsidR="00926C42"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　　</w:t>
            </w:r>
            <w:r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　</w:t>
            </w:r>
            <w:r w:rsidR="00926C42"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］　</w:t>
            </w:r>
            <w:r w:rsidR="00926C42"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  <w:u w:val="single"/>
              </w:rPr>
              <w:t xml:space="preserve">　　</w:t>
            </w:r>
            <w:r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  <w:u w:val="single"/>
              </w:rPr>
              <w:t xml:space="preserve">　　</w:t>
            </w:r>
          </w:p>
          <w:p w14:paraId="7F1C1BAB" w14:textId="3BE549B8" w:rsidR="001912E9" w:rsidRDefault="001912E9" w:rsidP="00926C42">
            <w:pPr>
              <w:spacing w:line="240" w:lineRule="exact"/>
              <w:ind w:left="23" w:right="0"/>
              <w:jc w:val="left"/>
            </w:pPr>
            <w:r w:rsidRPr="00BC1673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 ）倫理委員会承認不要の研究です。</w:t>
            </w:r>
          </w:p>
        </w:tc>
      </w:tr>
    </w:tbl>
    <w:p w14:paraId="7CA1FD8E" w14:textId="6D892D30" w:rsidR="00C07DCE" w:rsidRDefault="00C07DCE" w:rsidP="00751D97">
      <w:pPr>
        <w:ind w:right="0"/>
        <w:jc w:val="left"/>
        <w:rPr>
          <w:rFonts w:eastAsiaTheme="minorEastAsia"/>
        </w:rPr>
      </w:pPr>
    </w:p>
    <w:sectPr w:rsidR="00C07DCE">
      <w:footerReference w:type="default" r:id="rId6"/>
      <w:pgSz w:w="11906" w:h="16838"/>
      <w:pgMar w:top="1422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E78A4" w14:textId="77777777" w:rsidR="00367B3B" w:rsidRDefault="00367B3B" w:rsidP="00755C27">
      <w:pPr>
        <w:spacing w:line="240" w:lineRule="auto"/>
      </w:pPr>
      <w:r>
        <w:separator/>
      </w:r>
    </w:p>
  </w:endnote>
  <w:endnote w:type="continuationSeparator" w:id="0">
    <w:p w14:paraId="4F24B0B7" w14:textId="77777777" w:rsidR="00367B3B" w:rsidRDefault="00367B3B" w:rsidP="00755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1E506" w14:textId="5CC13C46" w:rsidR="00E609EF" w:rsidRDefault="00E609EF">
    <w:pPr>
      <w:pStyle w:val="a5"/>
    </w:pPr>
    <w:r>
      <w:rPr>
        <w:rFonts w:ascii="ＭＳ 明朝" w:eastAsia="ＭＳ 明朝" w:hAnsi="ＭＳ 明朝" w:cs="ＭＳ 明朝" w:hint="eastAsia"/>
      </w:rPr>
      <w:t>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B89F" w14:textId="77777777" w:rsidR="00367B3B" w:rsidRDefault="00367B3B" w:rsidP="00755C27">
      <w:pPr>
        <w:spacing w:line="240" w:lineRule="auto"/>
      </w:pPr>
      <w:r>
        <w:separator/>
      </w:r>
    </w:p>
  </w:footnote>
  <w:footnote w:type="continuationSeparator" w:id="0">
    <w:p w14:paraId="5919ABC1" w14:textId="77777777" w:rsidR="00367B3B" w:rsidRDefault="00367B3B" w:rsidP="00755C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CE2"/>
    <w:rsid w:val="00026635"/>
    <w:rsid w:val="00036995"/>
    <w:rsid w:val="00056A60"/>
    <w:rsid w:val="00056A67"/>
    <w:rsid w:val="00061AAA"/>
    <w:rsid w:val="00071F7E"/>
    <w:rsid w:val="00167165"/>
    <w:rsid w:val="001912E9"/>
    <w:rsid w:val="001A71F9"/>
    <w:rsid w:val="002A71B4"/>
    <w:rsid w:val="002D519C"/>
    <w:rsid w:val="002E4EE2"/>
    <w:rsid w:val="002F6AB7"/>
    <w:rsid w:val="00307DD0"/>
    <w:rsid w:val="00367B3B"/>
    <w:rsid w:val="00412FEC"/>
    <w:rsid w:val="004402BA"/>
    <w:rsid w:val="004B0F60"/>
    <w:rsid w:val="005103FB"/>
    <w:rsid w:val="005569D0"/>
    <w:rsid w:val="005B2745"/>
    <w:rsid w:val="00625D75"/>
    <w:rsid w:val="00676061"/>
    <w:rsid w:val="0068264E"/>
    <w:rsid w:val="006876C3"/>
    <w:rsid w:val="006E57A3"/>
    <w:rsid w:val="006E7CE2"/>
    <w:rsid w:val="00751D97"/>
    <w:rsid w:val="00755C27"/>
    <w:rsid w:val="00843C21"/>
    <w:rsid w:val="008B6C5F"/>
    <w:rsid w:val="00925BCA"/>
    <w:rsid w:val="00926C42"/>
    <w:rsid w:val="00927C16"/>
    <w:rsid w:val="009334FB"/>
    <w:rsid w:val="009710C4"/>
    <w:rsid w:val="009E61A7"/>
    <w:rsid w:val="00A3127A"/>
    <w:rsid w:val="00A31BE8"/>
    <w:rsid w:val="00A34044"/>
    <w:rsid w:val="00A5112B"/>
    <w:rsid w:val="00A8518F"/>
    <w:rsid w:val="00AE01CC"/>
    <w:rsid w:val="00B701F8"/>
    <w:rsid w:val="00B74B12"/>
    <w:rsid w:val="00BC1673"/>
    <w:rsid w:val="00C07DCE"/>
    <w:rsid w:val="00C2311B"/>
    <w:rsid w:val="00C45E89"/>
    <w:rsid w:val="00C87C64"/>
    <w:rsid w:val="00D06A34"/>
    <w:rsid w:val="00D96480"/>
    <w:rsid w:val="00E04CCE"/>
    <w:rsid w:val="00E609EF"/>
    <w:rsid w:val="00ED4F3D"/>
    <w:rsid w:val="00F23884"/>
    <w:rsid w:val="00F505FB"/>
    <w:rsid w:val="00FD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6A4800"/>
  <w15:docId w15:val="{F7430C08-D2D5-4683-8C0D-5F553044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C64"/>
    <w:pPr>
      <w:spacing w:line="259" w:lineRule="auto"/>
      <w:ind w:right="4313"/>
      <w:jc w:val="right"/>
    </w:pPr>
    <w:rPr>
      <w:rFonts w:ascii="Times New Roman" w:eastAsia="Times New Roman" w:hAnsi="Times New Roman" w:cs="Times New Roman"/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2A71B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55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5C27"/>
    <w:rPr>
      <w:rFonts w:ascii="Times New Roman" w:eastAsia="Times New Roman" w:hAnsi="Times New Roman" w:cs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755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5C27"/>
    <w:rPr>
      <w:rFonts w:ascii="Times New Roman" w:eastAsia="Times New Roman" w:hAnsi="Times New Roman" w:cs="Times New Roman"/>
      <w:color w:val="000000"/>
    </w:rPr>
  </w:style>
  <w:style w:type="paragraph" w:styleId="a7">
    <w:name w:val="No Spacing"/>
    <w:uiPriority w:val="1"/>
    <w:qFormat/>
    <w:rsid w:val="002A71B4"/>
    <w:pPr>
      <w:ind w:right="4313"/>
      <w:jc w:val="right"/>
    </w:pPr>
    <w:rPr>
      <w:rFonts w:ascii="Times New Roman" w:eastAsia="Times New Roman" w:hAnsi="Times New Roman" w:cs="Times New Roman"/>
      <w:color w:val="000000"/>
    </w:rPr>
  </w:style>
  <w:style w:type="character" w:customStyle="1" w:styleId="20">
    <w:name w:val="見出し 2 (文字)"/>
    <w:basedOn w:val="a0"/>
    <w:link w:val="2"/>
    <w:uiPriority w:val="9"/>
    <w:rsid w:val="002A71B4"/>
    <w:rPr>
      <w:rFonts w:asciiTheme="majorHAnsi" w:eastAsiaTheme="majorEastAsia" w:hAnsiTheme="majorHAnsi" w:cstheme="majorBid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h±Þ3Ëøshinsei_2020.pdf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h±Þ3Ëøshinsei_2020.pdf</dc:title>
  <dc:subject/>
  <dc:creator>FUJITSU01</dc:creator>
  <cp:keywords/>
  <cp:lastModifiedBy>FUJITSU01</cp:lastModifiedBy>
  <cp:revision>18</cp:revision>
  <cp:lastPrinted>2022-08-29T08:59:00Z</cp:lastPrinted>
  <dcterms:created xsi:type="dcterms:W3CDTF">2022-01-25T03:34:00Z</dcterms:created>
  <dcterms:modified xsi:type="dcterms:W3CDTF">2022-08-31T04:37:00Z</dcterms:modified>
</cp:coreProperties>
</file>